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5C0F1" w14:textId="0BF38CC3" w:rsidR="00F83AD1" w:rsidRPr="00740647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1B6262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1B6262"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2B2A8D70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4D1697">
              <w:rPr>
                <w:i/>
              </w:rPr>
              <w:t>P</w:t>
            </w:r>
            <w:r w:rsidR="001B6262">
              <w:rPr>
                <w:i/>
              </w:rPr>
              <w:t>art 1</w:t>
            </w:r>
            <w:r w:rsidRPr="004A3E1A">
              <w:rPr>
                <w:i/>
              </w:rPr>
              <w:t xml:space="preserve"> 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1F29F24F" w:rsidR="0018072E" w:rsidRPr="00FA3F9B" w:rsidRDefault="001B6262" w:rsidP="00740647">
      <w:pPr>
        <w:spacing w:before="240"/>
        <w:rPr>
          <w:rFonts w:ascii="Copperplate Gothic Bold" w:eastAsiaTheme="minorEastAsia" w:hAnsi="Copperplate Gothic Bold"/>
          <w:b/>
          <w:color w:val="333399"/>
          <w:sz w:val="32"/>
          <w:szCs w:val="32"/>
          <w:u w:val="single"/>
          <w:lang w:val="x-none" w:eastAsia="ja-JP"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Minimum Equity Standard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 xml:space="preserve"> Insert (#P1-</w:t>
      </w:r>
      <w:r w:rsidR="00545C50">
        <w:rPr>
          <w:rFonts w:ascii="Copperplate Gothic Bold" w:eastAsiaTheme="minorEastAsia" w:hAnsi="Copperplate Gothic Bold"/>
          <w:b/>
          <w:color w:val="333399"/>
          <w:sz w:val="32"/>
          <w:szCs w:val="32"/>
          <w:lang w:eastAsia="ja-JP"/>
        </w:rPr>
        <w:t>4</w:t>
      </w:r>
      <w:r w:rsidR="00FA3F9B" w:rsidRPr="00FA3F9B">
        <w:rPr>
          <w:rFonts w:ascii="Copperplate Gothic Bold" w:eastAsiaTheme="minorEastAsia" w:hAnsi="Copperplate Gothic Bold"/>
          <w:b/>
          <w:color w:val="333399"/>
          <w:sz w:val="32"/>
          <w:szCs w:val="32"/>
          <w:lang w:val="x-none" w:eastAsia="ja-JP"/>
        </w:rPr>
        <w:t>)</w:t>
      </w:r>
      <w:r w:rsidR="0018072E" w:rsidRPr="00740647">
        <w:rPr>
          <w:rFonts w:ascii="Copperplate Gothic Bold" w:hAnsi="Copperplate Gothic Bold"/>
          <w:b/>
          <w:color w:val="953735"/>
        </w:rPr>
        <w:br/>
      </w:r>
      <w:r w:rsidR="0018072E" w:rsidRPr="00740647">
        <w:rPr>
          <w:rFonts w:ascii="Copperplate Gothic Bold" w:hAnsi="Copperplate Gothic Bold"/>
          <w:bCs/>
        </w:rPr>
        <w:t>(</w:t>
      </w:r>
      <w:r w:rsidR="00FA3F9B">
        <w:rPr>
          <w:rFonts w:ascii="Copperplate Gothic Bold" w:hAnsi="Copperplate Gothic Bold"/>
          <w:bCs/>
          <w:u w:val="single"/>
        </w:rPr>
        <w:t>First</w:t>
      </w:r>
      <w:r w:rsidR="00846174" w:rsidRPr="00740647">
        <w:rPr>
          <w:rFonts w:ascii="Copperplate Gothic Bold" w:hAnsi="Copperplate Gothic Bold"/>
          <w:bCs/>
          <w:u w:val="single"/>
        </w:rPr>
        <w:t xml:space="preserve"> </w:t>
      </w:r>
      <w:r w:rsidR="0018072E" w:rsidRPr="00740647">
        <w:rPr>
          <w:rFonts w:ascii="Copperplate Gothic Bold" w:hAnsi="Copperplate Gothic Bold"/>
          <w:bCs/>
          <w:u w:val="single"/>
        </w:rPr>
        <w:t>Item</w:t>
      </w:r>
      <w:r w:rsidR="0018072E" w:rsidRPr="00740647">
        <w:rPr>
          <w:rFonts w:ascii="Copperplate Gothic Bold" w:hAnsi="Copperplate Gothic Bold"/>
          <w:bCs/>
        </w:rPr>
        <w:t xml:space="preserve"> in </w:t>
      </w:r>
      <w:r w:rsidR="0018072E" w:rsidRPr="00740647">
        <w:rPr>
          <w:rFonts w:ascii="Copperplate Gothic Bold" w:hAnsi="Copperplate Gothic Bold"/>
          <w:b/>
        </w:rPr>
        <w:t xml:space="preserve">Section </w:t>
      </w:r>
      <w:r w:rsidR="00FA3F9B">
        <w:rPr>
          <w:rFonts w:ascii="Copperplate Gothic Bold" w:hAnsi="Copperplate Gothic Bold"/>
          <w:b/>
        </w:rPr>
        <w:t>3</w:t>
      </w:r>
      <w:r w:rsidR="0018072E" w:rsidRPr="00740647">
        <w:rPr>
          <w:rFonts w:ascii="Copperplate Gothic Bold" w:hAnsi="Copperplate Gothic Bold"/>
          <w:bCs/>
        </w:rPr>
        <w:t xml:space="preserve"> of </w:t>
      </w:r>
      <w:r w:rsidR="004D1697">
        <w:rPr>
          <w:rFonts w:ascii="Copperplate Gothic Bold" w:hAnsi="Copperplate Gothic Bold"/>
          <w:bCs/>
        </w:rPr>
        <w:t>the P</w:t>
      </w:r>
      <w:r>
        <w:rPr>
          <w:rFonts w:ascii="Copperplate Gothic Bold" w:hAnsi="Copperplate Gothic Bold"/>
          <w:bCs/>
        </w:rPr>
        <w:t>art 1</w:t>
      </w:r>
      <w:r w:rsidR="0018072E" w:rsidRPr="00740647">
        <w:rPr>
          <w:rFonts w:ascii="Copperplate Gothic Bold" w:hAnsi="Copperplate Gothic Bold"/>
          <w:bCs/>
        </w:rPr>
        <w:t xml:space="preserve"> Form)</w:t>
      </w:r>
    </w:p>
    <w:p w14:paraId="0DB87FB6" w14:textId="3ABB0F3D" w:rsidR="00F83AD1" w:rsidRPr="007D41E7" w:rsidRDefault="00F83AD1" w:rsidP="00740647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 w:rsidR="00846174">
        <w:rPr>
          <w:sz w:val="22"/>
          <w:szCs w:val="22"/>
        </w:rPr>
        <w:t>],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3DCA3F6F" w14:textId="022616DD" w:rsidR="00FA3F9B" w:rsidRDefault="00E57A51" w:rsidP="00AC021D">
      <w:pPr>
        <w:pStyle w:val="ListParagraph"/>
        <w:numPr>
          <w:ilvl w:val="0"/>
          <w:numId w:val="26"/>
        </w:numPr>
        <w:jc w:val="both"/>
        <w:rPr>
          <w:rFonts w:eastAsia="Microsoft YaHei"/>
          <w:sz w:val="22"/>
          <w:szCs w:val="22"/>
        </w:rPr>
      </w:pPr>
      <w:r w:rsidRPr="00E57A51">
        <w:rPr>
          <w:rFonts w:eastAsia="Microsoft YaHei"/>
          <w:sz w:val="22"/>
          <w:szCs w:val="22"/>
        </w:rPr>
        <w:t>acknowledge that a Minimum Equity Standard of 10% applies to the Project Workforce for each delivery year in which Construction Activities are performed through the Date of First Operation</w:t>
      </w:r>
      <w:r w:rsidR="00545C50">
        <w:rPr>
          <w:rFonts w:eastAsia="Microsoft YaHei"/>
          <w:sz w:val="22"/>
          <w:szCs w:val="22"/>
        </w:rPr>
        <w:t xml:space="preserve"> for a utility-scale wind, utility-scale solar, brownfield site photovoltaic, or New Hydropower Project; or </w:t>
      </w:r>
      <w:r w:rsidR="00545C50" w:rsidRPr="006069F1">
        <w:rPr>
          <w:rFonts w:eastAsia="Microsoft YaHei"/>
          <w:sz w:val="22"/>
          <w:szCs w:val="22"/>
        </w:rPr>
        <w:t xml:space="preserve">through </w:t>
      </w:r>
      <w:r w:rsidR="00545C50">
        <w:rPr>
          <w:rFonts w:eastAsia="Microsoft YaHei"/>
          <w:sz w:val="22"/>
          <w:szCs w:val="22"/>
        </w:rPr>
        <w:t xml:space="preserve">the </w:t>
      </w:r>
      <w:r w:rsidR="00545C50" w:rsidRPr="006069F1">
        <w:rPr>
          <w:rFonts w:eastAsia="Microsoft YaHei"/>
          <w:sz w:val="22"/>
          <w:szCs w:val="22"/>
        </w:rPr>
        <w:t>Hydropower Refurbishment Completion Date</w:t>
      </w:r>
      <w:r w:rsidR="00545C50">
        <w:rPr>
          <w:rFonts w:eastAsia="Microsoft YaHei"/>
          <w:sz w:val="22"/>
          <w:szCs w:val="22"/>
        </w:rPr>
        <w:t xml:space="preserve"> if the Project is a</w:t>
      </w:r>
      <w:r w:rsidR="00545C50" w:rsidRPr="006069F1">
        <w:rPr>
          <w:rFonts w:eastAsia="Microsoft YaHei"/>
          <w:sz w:val="22"/>
          <w:szCs w:val="22"/>
        </w:rPr>
        <w:t xml:space="preserve"> Modernized or Retooled Hydropower Project</w:t>
      </w:r>
      <w:r w:rsidRPr="00E57A51">
        <w:rPr>
          <w:rFonts w:eastAsia="Microsoft YaHei"/>
          <w:sz w:val="22"/>
          <w:szCs w:val="22"/>
        </w:rPr>
        <w:t>; and</w:t>
      </w:r>
    </w:p>
    <w:p w14:paraId="2682A41E" w14:textId="77777777" w:rsidR="00E57A51" w:rsidRPr="00E57A51" w:rsidRDefault="00E57A51" w:rsidP="00E57A51">
      <w:pPr>
        <w:pStyle w:val="ListParagraph"/>
        <w:rPr>
          <w:rFonts w:eastAsia="Microsoft YaHei"/>
          <w:sz w:val="22"/>
          <w:szCs w:val="22"/>
        </w:rPr>
      </w:pPr>
    </w:p>
    <w:p w14:paraId="7F428982" w14:textId="6CF37DFF" w:rsidR="001B6262" w:rsidRPr="00FA3F9B" w:rsidRDefault="00FA3F9B" w:rsidP="00AC021D">
      <w:pPr>
        <w:pStyle w:val="ListParagraph"/>
        <w:numPr>
          <w:ilvl w:val="0"/>
          <w:numId w:val="26"/>
        </w:numPr>
        <w:spacing w:after="240"/>
        <w:jc w:val="both"/>
        <w:rPr>
          <w:rFonts w:eastAsia="Microsoft YaHei"/>
          <w:sz w:val="22"/>
          <w:szCs w:val="22"/>
        </w:rPr>
      </w:pPr>
      <w:r w:rsidRPr="00FA3F9B">
        <w:rPr>
          <w:rFonts w:eastAsia="Microsoft YaHei"/>
          <w:sz w:val="22"/>
          <w:szCs w:val="22"/>
        </w:rPr>
        <w:t>acknowledge the reporting requirements under Section 6.4 of the Indexed REC Contract.</w:t>
      </w:r>
    </w:p>
    <w:p w14:paraId="1ABCD402" w14:textId="591E1822" w:rsidR="00FA3F9B" w:rsidRDefault="00FA3F9B" w:rsidP="001A1A28">
      <w:pPr>
        <w:tabs>
          <w:tab w:val="left" w:pos="5580"/>
        </w:tabs>
        <w:jc w:val="both"/>
        <w:rPr>
          <w:sz w:val="22"/>
          <w:szCs w:val="22"/>
        </w:rPr>
      </w:pPr>
    </w:p>
    <w:p w14:paraId="7290AE29" w14:textId="77777777" w:rsidR="00FA3F9B" w:rsidRDefault="00FA3F9B" w:rsidP="00740647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bookmarkStart w:id="0" w:name="_Hlk97900155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4E0BAE5A" w14:textId="588D94CB" w:rsidR="00740647" w:rsidRPr="00FC598E" w:rsidRDefault="00F83AD1" w:rsidP="001B626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  <w:bookmarkEnd w:id="0"/>
    </w:p>
    <w:sectPr w:rsidR="00740647" w:rsidRPr="00FC598E" w:rsidSect="001B62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15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29C56" w14:textId="77777777" w:rsidR="002C756A" w:rsidRDefault="002C75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/>
        <w:sz w:val="20"/>
      </w:rPr>
      <w:id w:val="1360084523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1260D99A" w14:textId="02E6E63F" w:rsidR="001B6262" w:rsidRDefault="001B6262" w:rsidP="001B6262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D85B4" w14:textId="6D31C193" w:rsidR="001B6262" w:rsidRDefault="001B6262" w:rsidP="001B6262">
    <w:pPr>
      <w:pStyle w:val="Footer"/>
      <w:tabs>
        <w:tab w:val="left" w:pos="3420"/>
        <w:tab w:val="left" w:pos="819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566A5" w14:textId="77777777" w:rsidR="002C756A" w:rsidRDefault="002C75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CAAA5" w14:textId="0603F772" w:rsidR="00740647" w:rsidRPr="001B6262" w:rsidRDefault="001B6262" w:rsidP="00740647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Spring 2022</w:t>
    </w:r>
    <w:r w:rsidR="00740647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740647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>
      <w:rPr>
        <w:rFonts w:ascii="Garamond Antiqua" w:hAnsi="Garamond Antiqua"/>
        <w:b/>
        <w:noProof/>
        <w:color w:val="333399"/>
        <w:sz w:val="22"/>
      </w:rPr>
      <w:t>Indexed REC RFP)</w:t>
    </w:r>
  </w:p>
  <w:p w14:paraId="6D57CD88" w14:textId="52591A48" w:rsidR="00691AFF" w:rsidRPr="001B6262" w:rsidRDefault="00740647" w:rsidP="00740647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1B6262">
      <w:rPr>
        <w:rFonts w:ascii="Garamond Antiqua" w:hAnsi="Garamond Antiqua"/>
        <w:b/>
        <w:bCs/>
        <w:noProof/>
        <w:color w:val="333399"/>
        <w:sz w:val="22"/>
      </w:rPr>
      <w:t>1</w:t>
    </w:r>
    <w:r w:rsidR="001B6262">
      <w:rPr>
        <w:rFonts w:ascii="Garamond Antiqua" w:hAnsi="Garamond Antiqua"/>
        <w:b/>
        <w:bCs/>
        <w:noProof/>
        <w:color w:val="333399"/>
        <w:sz w:val="22"/>
      </w:rPr>
      <w:t>8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1B6262">
      <w:rPr>
        <w:rFonts w:ascii="Garamond Antiqua" w:hAnsi="Garamond Antiqua"/>
        <w:b/>
        <w:bCs/>
        <w:noProof/>
        <w:color w:val="333399"/>
        <w:sz w:val="22"/>
      </w:rPr>
      <w:t>MAR</w:t>
    </w:r>
    <w:r w:rsidRPr="001B6262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4B8E5" w14:textId="754A9EF6" w:rsidR="001B6262" w:rsidRPr="001B6262" w:rsidRDefault="00AB746B" w:rsidP="001B6262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 xml:space="preserve">Fall </w:t>
    </w:r>
    <w:r w:rsidR="00545C50">
      <w:rPr>
        <w:rFonts w:ascii="Garamond Antiqua" w:hAnsi="Garamond Antiqua"/>
        <w:b/>
        <w:noProof/>
        <w:color w:val="333399"/>
        <w:sz w:val="22"/>
      </w:rPr>
      <w:t>2024</w:t>
    </w:r>
    <w:r w:rsidR="001B6262" w:rsidRPr="001B6262">
      <w:rPr>
        <w:rFonts w:ascii="Garamond Antiqua" w:hAnsi="Garamond Antiqua"/>
        <w:b/>
        <w:noProof/>
        <w:color w:val="333399"/>
        <w:sz w:val="22"/>
      </w:rPr>
      <w:t xml:space="preserve"> </w:t>
    </w:r>
    <w:r w:rsidR="001B6262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1B6262">
      <w:rPr>
        <w:rFonts w:ascii="Garamond Antiqua" w:hAnsi="Garamond Antiqua"/>
        <w:b/>
        <w:noProof/>
        <w:color w:val="333399"/>
        <w:sz w:val="22"/>
      </w:rPr>
      <w:t>Indexed REC RFP)</w:t>
    </w:r>
  </w:p>
  <w:p w14:paraId="31F93DE9" w14:textId="4AC12C7E" w:rsidR="001B6262" w:rsidRPr="001B6262" w:rsidRDefault="00AB746B" w:rsidP="001B626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25 SEP</w:t>
    </w:r>
    <w:r w:rsidR="00C733BC">
      <w:rPr>
        <w:rFonts w:ascii="Garamond Antiqua" w:hAnsi="Garamond Antiqua"/>
        <w:b/>
        <w:noProof/>
        <w:color w:val="333399"/>
        <w:sz w:val="22"/>
      </w:rPr>
      <w:t xml:space="preserve">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E80810F4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2D0721FB"/>
    <w:multiLevelType w:val="hybridMultilevel"/>
    <w:tmpl w:val="C234BD4C"/>
    <w:lvl w:ilvl="0" w:tplc="6E72AE78">
      <w:start w:val="1"/>
      <w:numFmt w:val="lowerLetter"/>
      <w:lvlText w:val="(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4A95779E"/>
    <w:multiLevelType w:val="multilevel"/>
    <w:tmpl w:val="B0C0387C"/>
    <w:numStyleLink w:val="TableBulletsMultilevel"/>
  </w:abstractNum>
  <w:abstractNum w:abstractNumId="30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1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8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1" w15:restartNumberingAfterBreak="0">
    <w:nsid w:val="74E96284"/>
    <w:multiLevelType w:val="hybridMultilevel"/>
    <w:tmpl w:val="2DDE1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8E5029"/>
    <w:multiLevelType w:val="multilevel"/>
    <w:tmpl w:val="FF9226E4"/>
    <w:numStyleLink w:val="LowercaseAlphaListMultilevel"/>
  </w:abstractNum>
  <w:abstractNum w:abstractNumId="43" w15:restartNumberingAfterBreak="0">
    <w:nsid w:val="79050678"/>
    <w:multiLevelType w:val="multilevel"/>
    <w:tmpl w:val="6076FB1C"/>
    <w:numStyleLink w:val="ListContinueMultilevel"/>
  </w:abstractNum>
  <w:num w:numId="1" w16cid:durableId="1708336193">
    <w:abstractNumId w:val="26"/>
  </w:num>
  <w:num w:numId="2" w16cid:durableId="1239558131">
    <w:abstractNumId w:val="8"/>
  </w:num>
  <w:num w:numId="3" w16cid:durableId="209194916">
    <w:abstractNumId w:val="33"/>
  </w:num>
  <w:num w:numId="4" w16cid:durableId="536351878">
    <w:abstractNumId w:val="15"/>
  </w:num>
  <w:num w:numId="5" w16cid:durableId="931277634">
    <w:abstractNumId w:val="6"/>
  </w:num>
  <w:num w:numId="6" w16cid:durableId="747652540">
    <w:abstractNumId w:val="28"/>
  </w:num>
  <w:num w:numId="7" w16cid:durableId="7946618">
    <w:abstractNumId w:val="12"/>
  </w:num>
  <w:num w:numId="8" w16cid:durableId="1033968774">
    <w:abstractNumId w:val="24"/>
  </w:num>
  <w:num w:numId="9" w16cid:durableId="11684801">
    <w:abstractNumId w:val="42"/>
  </w:num>
  <w:num w:numId="10" w16cid:durableId="676734470">
    <w:abstractNumId w:val="39"/>
  </w:num>
  <w:num w:numId="11" w16cid:durableId="1994488240">
    <w:abstractNumId w:val="19"/>
  </w:num>
  <w:num w:numId="12" w16cid:durableId="1927571075">
    <w:abstractNumId w:val="9"/>
  </w:num>
  <w:num w:numId="13" w16cid:durableId="51344444">
    <w:abstractNumId w:val="4"/>
  </w:num>
  <w:num w:numId="14" w16cid:durableId="1577016148">
    <w:abstractNumId w:val="10"/>
  </w:num>
  <w:num w:numId="15" w16cid:durableId="1340694485">
    <w:abstractNumId w:val="23"/>
  </w:num>
  <w:num w:numId="16" w16cid:durableId="1296907444">
    <w:abstractNumId w:val="18"/>
  </w:num>
  <w:num w:numId="17" w16cid:durableId="1705251522">
    <w:abstractNumId w:val="13"/>
  </w:num>
  <w:num w:numId="18" w16cid:durableId="1063942965">
    <w:abstractNumId w:val="31"/>
  </w:num>
  <w:num w:numId="19" w16cid:durableId="1783769787">
    <w:abstractNumId w:val="30"/>
  </w:num>
  <w:num w:numId="20" w16cid:durableId="35813644">
    <w:abstractNumId w:val="27"/>
  </w:num>
  <w:num w:numId="21" w16cid:durableId="1739208074">
    <w:abstractNumId w:val="43"/>
  </w:num>
  <w:num w:numId="22" w16cid:durableId="1128596332">
    <w:abstractNumId w:val="32"/>
  </w:num>
  <w:num w:numId="23" w16cid:durableId="170798793">
    <w:abstractNumId w:val="29"/>
  </w:num>
  <w:num w:numId="24" w16cid:durableId="1878618915">
    <w:abstractNumId w:val="25"/>
  </w:num>
  <w:num w:numId="25" w16cid:durableId="351805585">
    <w:abstractNumId w:val="21"/>
  </w:num>
  <w:num w:numId="26" w16cid:durableId="700086867">
    <w:abstractNumId w:val="41"/>
  </w:num>
  <w:num w:numId="27" w16cid:durableId="1542480459">
    <w:abstractNumId w:val="14"/>
  </w:num>
  <w:num w:numId="28" w16cid:durableId="1227378140">
    <w:abstractNumId w:val="34"/>
  </w:num>
  <w:num w:numId="29" w16cid:durableId="180246254">
    <w:abstractNumId w:val="36"/>
  </w:num>
  <w:num w:numId="30" w16cid:durableId="1259144713">
    <w:abstractNumId w:val="35"/>
  </w:num>
  <w:num w:numId="31" w16cid:durableId="815336487">
    <w:abstractNumId w:val="22"/>
  </w:num>
  <w:num w:numId="32" w16cid:durableId="1472360547">
    <w:abstractNumId w:val="37"/>
  </w:num>
  <w:num w:numId="33" w16cid:durableId="1689986489">
    <w:abstractNumId w:val="17"/>
  </w:num>
  <w:num w:numId="34" w16cid:durableId="183178135">
    <w:abstractNumId w:val="1"/>
  </w:num>
  <w:num w:numId="35" w16cid:durableId="1692294732">
    <w:abstractNumId w:val="7"/>
  </w:num>
  <w:num w:numId="36" w16cid:durableId="320087575">
    <w:abstractNumId w:val="0"/>
  </w:num>
  <w:num w:numId="37" w16cid:durableId="1889292900">
    <w:abstractNumId w:val="40"/>
  </w:num>
  <w:num w:numId="38" w16cid:durableId="799028877">
    <w:abstractNumId w:val="38"/>
  </w:num>
  <w:num w:numId="39" w16cid:durableId="1669823724">
    <w:abstractNumId w:val="11"/>
  </w:num>
  <w:num w:numId="40" w16cid:durableId="277105452">
    <w:abstractNumId w:val="5"/>
  </w:num>
  <w:num w:numId="41" w16cid:durableId="2106925219">
    <w:abstractNumId w:val="2"/>
  </w:num>
  <w:num w:numId="42" w16cid:durableId="1058940708">
    <w:abstractNumId w:val="3"/>
  </w:num>
  <w:num w:numId="43" w16cid:durableId="1021207074">
    <w:abstractNumId w:val="16"/>
  </w:num>
  <w:num w:numId="44" w16cid:durableId="393313626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documentProtection w:edit="forms" w:enforcement="1" w:cryptProviderType="rsaAES" w:cryptAlgorithmClass="hash" w:cryptAlgorithmType="typeAny" w:cryptAlgorithmSid="14" w:cryptSpinCount="100000" w:hash="C75suaaOMX1J7nFjyX7/MkHryzVtDqB+XrUgliQctpNt6ABzNgFNcfaUo9Nol74aLdRMJcQXvf8qUl2rrhymZg==" w:salt="3qqtFDgEC8W5MtklIP5u7w=="/>
  <w:defaultTabStop w:val="720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E1024"/>
    <w:rsid w:val="000E52BF"/>
    <w:rsid w:val="000F24DF"/>
    <w:rsid w:val="001370F7"/>
    <w:rsid w:val="0015731D"/>
    <w:rsid w:val="0018072E"/>
    <w:rsid w:val="001A1A28"/>
    <w:rsid w:val="001A3B6E"/>
    <w:rsid w:val="001B6262"/>
    <w:rsid w:val="001E2BAC"/>
    <w:rsid w:val="002214D5"/>
    <w:rsid w:val="00225F21"/>
    <w:rsid w:val="002479D0"/>
    <w:rsid w:val="0025565F"/>
    <w:rsid w:val="0028240B"/>
    <w:rsid w:val="002877B4"/>
    <w:rsid w:val="002C756A"/>
    <w:rsid w:val="00337EA4"/>
    <w:rsid w:val="003B6F91"/>
    <w:rsid w:val="003E17B6"/>
    <w:rsid w:val="003F3814"/>
    <w:rsid w:val="00404551"/>
    <w:rsid w:val="004054C6"/>
    <w:rsid w:val="00436A69"/>
    <w:rsid w:val="004C083E"/>
    <w:rsid w:val="004D1697"/>
    <w:rsid w:val="004F1D36"/>
    <w:rsid w:val="00523BFD"/>
    <w:rsid w:val="00532B85"/>
    <w:rsid w:val="00534C79"/>
    <w:rsid w:val="005404E1"/>
    <w:rsid w:val="00545C50"/>
    <w:rsid w:val="00550CED"/>
    <w:rsid w:val="00587AD0"/>
    <w:rsid w:val="00601789"/>
    <w:rsid w:val="006055C8"/>
    <w:rsid w:val="00606B9E"/>
    <w:rsid w:val="00627998"/>
    <w:rsid w:val="0063104E"/>
    <w:rsid w:val="00646312"/>
    <w:rsid w:val="00691AFF"/>
    <w:rsid w:val="006C1ED1"/>
    <w:rsid w:val="006D0606"/>
    <w:rsid w:val="007068DB"/>
    <w:rsid w:val="00712EDB"/>
    <w:rsid w:val="00740647"/>
    <w:rsid w:val="007645BC"/>
    <w:rsid w:val="007D41E7"/>
    <w:rsid w:val="007F1BD9"/>
    <w:rsid w:val="00802F1D"/>
    <w:rsid w:val="00804771"/>
    <w:rsid w:val="00843A42"/>
    <w:rsid w:val="00846174"/>
    <w:rsid w:val="008479D4"/>
    <w:rsid w:val="0086573C"/>
    <w:rsid w:val="00880D70"/>
    <w:rsid w:val="008E724F"/>
    <w:rsid w:val="009011A3"/>
    <w:rsid w:val="009B7E38"/>
    <w:rsid w:val="009D7799"/>
    <w:rsid w:val="009F45AB"/>
    <w:rsid w:val="00A1050D"/>
    <w:rsid w:val="00A20342"/>
    <w:rsid w:val="00A41C52"/>
    <w:rsid w:val="00AB3AA0"/>
    <w:rsid w:val="00AB746B"/>
    <w:rsid w:val="00AC021D"/>
    <w:rsid w:val="00B154F4"/>
    <w:rsid w:val="00B96D5E"/>
    <w:rsid w:val="00BE456C"/>
    <w:rsid w:val="00C23E3B"/>
    <w:rsid w:val="00C25885"/>
    <w:rsid w:val="00C733BC"/>
    <w:rsid w:val="00C860BC"/>
    <w:rsid w:val="00CC64D5"/>
    <w:rsid w:val="00E57A51"/>
    <w:rsid w:val="00F12B75"/>
    <w:rsid w:val="00F26538"/>
    <w:rsid w:val="00F83AD1"/>
    <w:rsid w:val="00FA3F9B"/>
    <w:rsid w:val="00FC598E"/>
    <w:rsid w:val="00FE388C"/>
    <w:rsid w:val="00FE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4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598E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4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i/>
      <w:iCs/>
      <w:color w:val="404040" w:themeColor="text1" w:themeTint="BF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QAQuestion">
    <w:name w:val="Q&amp;AQuestion"/>
    <w:basedOn w:val="BodyText"/>
    <w:next w:val="Normal"/>
    <w:rsid w:val="00740647"/>
    <w:pPr>
      <w:numPr>
        <w:numId w:val="43"/>
      </w:numPr>
      <w:spacing w:after="270"/>
    </w:pPr>
    <w:rPr>
      <w:rFonts w:ascii="Times New Roman" w:eastAsia="Times New Roman" w:hAnsi="Times New Roman" w:cs="Times New Roman"/>
      <w:sz w:val="24"/>
      <w:szCs w:val="20"/>
      <w:lang w:val="x-none"/>
    </w:rPr>
  </w:style>
  <w:style w:type="paragraph" w:styleId="Revision">
    <w:name w:val="Revision"/>
    <w:hidden/>
    <w:uiPriority w:val="99"/>
    <w:semiHidden/>
    <w:rsid w:val="00E57A51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D3116-FAF1-48F3-99DF-EF03DFC5B488}">
  <ds:schemaRefs>
    <ds:schemaRef ds:uri="http://schemas.microsoft.com/office/infopath/2007/PartnerControls"/>
    <ds:schemaRef ds:uri="a785ad58-1d57-4f8a-aa71-77170459bd0d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d1649749-70cd-4fae-a578-0942d492d1d0"/>
    <ds:schemaRef ds:uri="http://schemas.microsoft.com/office/2006/metadata/properties"/>
    <ds:schemaRef ds:uri="4be85a3a-f428-435f-bb36-d412bf30b16f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AFC8360-8E67-42A3-AA2E-D86B33A01E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4.xml><?xml version="1.0" encoding="utf-8"?>
<ds:datastoreItem xmlns:ds="http://schemas.openxmlformats.org/officeDocument/2006/customXml" ds:itemID="{21FB0656-FED1-4B03-B34A-F6727EB34E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F0A41F-A357-4A05-9705-D4EE28B67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Morrison, Kate</cp:lastModifiedBy>
  <cp:revision>7</cp:revision>
  <dcterms:created xsi:type="dcterms:W3CDTF">2024-04-22T21:14:00Z</dcterms:created>
  <dcterms:modified xsi:type="dcterms:W3CDTF">2024-09-25T14:34:00Z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2023-09-29T01:14:06Z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bf68faca-be78-4be9-a15d-d4e1f2702454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